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fontTable.xml" ContentType="application/vnd.openxmlformats-officedocument.wordprocessingml.fontTable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13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234"/>
        <w:gridCol w:w="6977"/>
      </w:tblGrid>
      <w:tr>
        <w:trPr/>
        <w:tc>
          <w:tcPr>
            <w:tcW w:w="223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  <w:t>Od:</w:t>
            </w:r>
          </w:p>
        </w:tc>
        <w:tc>
          <w:tcPr>
            <w:tcW w:w="69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  <w:t>${from}</w:t>
            </w:r>
          </w:p>
        </w:tc>
      </w:tr>
      <w:tr>
        <w:trPr/>
        <w:tc>
          <w:tcPr>
            <w:tcW w:w="223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  <w:t>Wysłano:</w:t>
            </w:r>
          </w:p>
        </w:tc>
        <w:tc>
          <w:tcPr>
            <w:tcW w:w="69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  <w:t>${sentDate}</w:t>
            </w:r>
          </w:p>
        </w:tc>
      </w:tr>
      <w:tr>
        <w:trPr/>
        <w:tc>
          <w:tcPr>
            <w:tcW w:w="223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  <w:t>Do:</w:t>
            </w:r>
          </w:p>
        </w:tc>
        <w:tc>
          <w:tcPr>
            <w:tcW w:w="69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  <w:t>${to}</w:t>
            </w:r>
          </w:p>
        </w:tc>
      </w:tr>
      <w:tr>
        <w:trPr/>
        <w:tc>
          <w:tcPr>
            <w:tcW w:w="223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  <w:t>DW:</w:t>
            </w:r>
          </w:p>
        </w:tc>
        <w:tc>
          <w:tcPr>
            <w:tcW w:w="69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  <w:t>${cc}</w:t>
            </w:r>
          </w:p>
        </w:tc>
      </w:tr>
      <w:tr>
        <w:trPr/>
        <w:tc>
          <w:tcPr>
            <w:tcW w:w="223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  <w:t>Temat:</w:t>
            </w:r>
          </w:p>
        </w:tc>
        <w:tc>
          <w:tcPr>
            <w:tcW w:w="69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  <w:t>${subject}</w:t>
            </w:r>
          </w:p>
        </w:tc>
      </w:tr>
      <w:tr>
        <w:trPr/>
        <w:tc>
          <w:tcPr>
            <w:tcW w:w="223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  <w:t>Załączniki:</w:t>
            </w:r>
          </w:p>
        </w:tc>
        <w:tc>
          <w:tcPr>
            <w:tcW w:w="697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ahoma" w:hAnsi="Tahoma" w:cs="Tahoma"/>
                <w:b/>
                <w:b/>
              </w:rPr>
            </w:pPr>
            <w:r>
              <w:rPr>
                <w:rFonts w:cs="Tahoma" w:ascii="Tahoma" w:hAnsi="Tahoma"/>
                <w:b/>
              </w:rPr>
              <w:t>${attachmentsList}</w:t>
            </w:r>
          </w:p>
        </w:tc>
      </w:tr>
    </w:tbl>
    <w:p>
      <w:pPr>
        <w:pStyle w:val="Normal"/>
        <w:spacing w:lineRule="auto" w:line="240" w:before="0" w:after="0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spacing w:lineRule="auto" w:line="240" w:before="0" w:after="0"/>
        <w:rPr>
          <w:rFonts w:ascii="Tahoma" w:hAnsi="Tahoma" w:cs="Tahoma"/>
        </w:rPr>
      </w:pPr>
      <w:r>
        <w:rPr/>
      </w:r>
    </w:p>
    <w:p>
      <w:pPr>
        <w:pStyle w:val="Normal"/>
        <w:spacing w:lineRule="auto" w:line="240" w:before="0" w:after="0"/>
        <w:rPr/>
      </w:pPr>
      <w:r>
        <w:rPr>
          <w:rFonts w:cs="Tahoma" w:ascii="Tahoma" w:hAnsi="Tahoma"/>
        </w:rPr>
        <w:t>${simpleContents}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982829007"/>
    </w:sdtPr>
    <w:sdtContent>
      <w:p>
        <w:pPr>
          <w:pStyle w:val="Stopka"/>
          <w:jc w:val="center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bookmarkStart w:id="0" w:name="_GoBack"/>
    <w:bookmarkEnd w:id="0"/>
    <w:r>
      <w:rPr/>
      <w:t>${to}</w:t>
    </w:r>
  </w:p>
  <w:p>
    <w:pPr>
      <w:pStyle w:val="Gwka"/>
      <w:rPr/>
    </w:pPr>
    <w:r>
      <w:rPr/>
      <w:drawing>
        <wp:inline distT="0" distB="0" distL="0" distR="0">
          <wp:extent cx="6353175" cy="67945"/>
          <wp:effectExtent l="0" t="0" r="0" b="0"/>
          <wp:docPr id="1" name="Obraz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53175" cy="67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1f12f8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f12f8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ca4a32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cs="FreeSans"/>
    </w:rPr>
  </w:style>
  <w:style w:type="paragraph" w:styleId="Podpis">
    <w:name w:val="Podpis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FreeSans"/>
    </w:rPr>
  </w:style>
  <w:style w:type="paragraph" w:styleId="Gwka">
    <w:name w:val="Główka"/>
    <w:basedOn w:val="Normal"/>
    <w:link w:val="NagwekZnak"/>
    <w:uiPriority w:val="99"/>
    <w:unhideWhenUsed/>
    <w:rsid w:val="001f12f8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Stopka"/>
    <w:basedOn w:val="Normal"/>
    <w:link w:val="StopkaZnak"/>
    <w:uiPriority w:val="99"/>
    <w:unhideWhenUsed/>
    <w:rsid w:val="001f12f8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ca4a3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b00f76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8E909-5156-4C01-AF99-B877DA487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Application>LibreOffice/5.0.3.2$Linux_X86_64 LibreOffice_project/00m0$Build-2</Application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2015-01-31T19:46:00Z</dcterms:created>
  <dc:creator>Marek</dc:creator>
  <dc:language>pl-PL</dc:language>
  <cp:lastModifiedBy>Marek Mastyło</cp:lastModifiedBy>
  <dcterms:modified xsi:type="dcterms:W3CDTF">2017-02-20T21:30:05Z</dcterms:modified>
  <cp:revision>14</cp:revision>
  <dc:title>${to}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